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566FE" w14:textId="3804893A" w:rsidR="00CF3059" w:rsidRPr="00E50946" w:rsidRDefault="00CF3059" w:rsidP="00CF3059">
      <w:pPr>
        <w:pStyle w:val="Header"/>
        <w:rPr>
          <w:rFonts w:ascii="Book Antiqua" w:hAnsi="Book Antiqua" w:cs="Arial"/>
          <w:b/>
          <w:bCs/>
          <w:szCs w:val="22"/>
        </w:rPr>
      </w:pPr>
      <w:r w:rsidRPr="00E50946">
        <w:rPr>
          <w:rFonts w:ascii="Book Antiqua" w:hAnsi="Book Antiqua" w:cs="Arial"/>
          <w:b/>
          <w:bCs/>
          <w:szCs w:val="22"/>
        </w:rPr>
        <w:t xml:space="preserve">Specification No.: </w:t>
      </w:r>
      <w:r w:rsidRPr="00E50946">
        <w:rPr>
          <w:rFonts w:ascii="Book Antiqua" w:eastAsia="Times New Roman" w:hAnsi="Book Antiqua" w:cs="Arial"/>
          <w:szCs w:val="22"/>
          <w:lang w:eastAsia="en-IN"/>
        </w:rPr>
        <w:t>……………………………………</w:t>
      </w:r>
      <w:r w:rsidRPr="00E50946">
        <w:rPr>
          <w:rFonts w:ascii="Book Antiqua" w:hAnsi="Book Antiqua" w:cs="Arial"/>
          <w:b/>
          <w:bCs/>
          <w:szCs w:val="22"/>
        </w:rPr>
        <w:tab/>
        <w:t xml:space="preserve">   Attachment-2</w:t>
      </w:r>
      <w:r w:rsidR="003D1CD1">
        <w:rPr>
          <w:rFonts w:ascii="Book Antiqua" w:hAnsi="Book Antiqua" w:cs="Arial"/>
          <w:b/>
          <w:bCs/>
          <w:szCs w:val="22"/>
        </w:rPr>
        <w:t>5</w:t>
      </w:r>
    </w:p>
    <w:p w14:paraId="371F0A06" w14:textId="77777777" w:rsidR="00CF3059" w:rsidRPr="00E50946" w:rsidRDefault="00CF3059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6DF0F368" w14:textId="77777777" w:rsidR="00C73293" w:rsidRPr="00E50946" w:rsidRDefault="00C73293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6900C5A8" w14:textId="66E4E9A1" w:rsidR="00275966" w:rsidRPr="00A6655D" w:rsidRDefault="00E657EB" w:rsidP="00275966">
      <w:pPr>
        <w:jc w:val="both"/>
        <w:rPr>
          <w:rFonts w:ascii="Book Antiqua" w:hAnsi="Book Antiqua" w:cs="Arial"/>
          <w:b/>
          <w:bCs/>
          <w:szCs w:val="22"/>
        </w:rPr>
      </w:pPr>
      <w:bookmarkStart w:id="0" w:name="_Hlk94778660"/>
      <w:r w:rsidRPr="006E3C87">
        <w:rPr>
          <w:rFonts w:ascii="Book Antiqua" w:hAnsi="Book Antiqua"/>
          <w:b/>
          <w:bCs/>
          <w:szCs w:val="22"/>
          <w:u w:val="single"/>
        </w:rPr>
        <w:t>BESS Package BESS-01</w:t>
      </w:r>
      <w:r w:rsidRPr="00F230DC">
        <w:rPr>
          <w:rFonts w:ascii="Book Antiqua" w:hAnsi="Book Antiqua"/>
          <w:b/>
          <w:bCs/>
          <w:szCs w:val="22"/>
        </w:rPr>
        <w:t xml:space="preserve"> for Setting up of Battery Energy Storage System of 5MW/ 20MWh capacity co-located with 85 MW Solar PV Power Plant at Nagda, Ujjain, Madhya Pradesh</w:t>
      </w:r>
      <w:r w:rsidR="00275966" w:rsidRPr="0095557B">
        <w:rPr>
          <w:rFonts w:ascii="Book Antiqua" w:hAnsi="Book Antiqua"/>
          <w:b/>
          <w:bCs/>
          <w:szCs w:val="22"/>
        </w:rPr>
        <w:t xml:space="preserve">; Spec No: </w:t>
      </w:r>
      <w:r w:rsidR="002240EC" w:rsidRPr="008F3B7B">
        <w:rPr>
          <w:rFonts w:ascii="Book Antiqua" w:hAnsi="Book Antiqua" w:cs="Arial"/>
          <w:b/>
          <w:bCs/>
          <w:color w:val="3333FF"/>
          <w:szCs w:val="22"/>
        </w:rPr>
        <w:t>CC/NT/W-MISC/DOM/A00/25/06104</w:t>
      </w:r>
    </w:p>
    <w:bookmarkEnd w:id="0"/>
    <w:p w14:paraId="236FC954" w14:textId="77777777" w:rsidR="00C73293" w:rsidRPr="00E50946" w:rsidRDefault="00C73293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09A3A6EF" w14:textId="77777777" w:rsidR="00C73293" w:rsidRPr="00E50946" w:rsidRDefault="00C73293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10141048" w14:textId="7D558400" w:rsidR="006C0C9A" w:rsidRPr="00E50946" w:rsidRDefault="00B64E06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E50946">
        <w:rPr>
          <w:rFonts w:cs="Arial"/>
          <w:sz w:val="22"/>
          <w:szCs w:val="22"/>
        </w:rPr>
        <w:tab/>
      </w:r>
    </w:p>
    <w:p w14:paraId="6CC15D5D" w14:textId="1395C0C1" w:rsidR="005A4A3E" w:rsidRPr="00E50946" w:rsidRDefault="00D20C47" w:rsidP="006E645A">
      <w:pPr>
        <w:ind w:hanging="540"/>
        <w:jc w:val="center"/>
        <w:rPr>
          <w:rFonts w:ascii="Book Antiqua" w:hAnsi="Book Antiqua" w:cs="Arial"/>
          <w:b/>
          <w:bCs/>
          <w:szCs w:val="22"/>
        </w:rPr>
      </w:pPr>
      <w:r w:rsidRPr="00E50946">
        <w:rPr>
          <w:rFonts w:ascii="Book Antiqua" w:hAnsi="Book Antiqua" w:cs="Arial"/>
          <w:b/>
          <w:bCs/>
          <w:szCs w:val="22"/>
        </w:rPr>
        <w:t>(</w:t>
      </w:r>
      <w:r w:rsidR="006E645A" w:rsidRPr="00E50946">
        <w:rPr>
          <w:rFonts w:ascii="Book Antiqua" w:hAnsi="Book Antiqua" w:cs="Arial"/>
          <w:b/>
          <w:bCs/>
          <w:szCs w:val="22"/>
        </w:rPr>
        <w:t>Undertaking by the bidder regarding Compliance of DMI&amp;SP policy</w:t>
      </w:r>
      <w:r w:rsidR="00E803C0" w:rsidRPr="00E50946">
        <w:rPr>
          <w:rFonts w:ascii="Book Antiqua" w:hAnsi="Book Antiqua" w:cs="Arial"/>
          <w:b/>
          <w:bCs/>
          <w:szCs w:val="22"/>
        </w:rPr>
        <w:t>)</w:t>
      </w:r>
    </w:p>
    <w:p w14:paraId="7B8BF81B" w14:textId="77777777" w:rsidR="00B64E06" w:rsidRPr="00E50946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E50946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E50946" w:rsidRDefault="00E803C0" w:rsidP="0023130C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E50946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E50946" w:rsidRDefault="00E803C0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E50946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E50946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E50946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E50946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E50946" w:rsidRDefault="006C0C9A" w:rsidP="006C0C9A">
      <w:pPr>
        <w:rPr>
          <w:rFonts w:ascii="Book Antiqua" w:hAnsi="Book Antiqua" w:cs="Arial"/>
          <w:szCs w:val="22"/>
        </w:rPr>
      </w:pPr>
      <w:r w:rsidRPr="00E50946">
        <w:rPr>
          <w:rFonts w:ascii="Book Antiqua" w:hAnsi="Book Antiqua" w:cs="Arial"/>
          <w:szCs w:val="22"/>
        </w:rPr>
        <w:t>Dear Sir,</w:t>
      </w:r>
    </w:p>
    <w:p w14:paraId="6E85937B" w14:textId="2C7DD3D1" w:rsidR="00B606C4" w:rsidRPr="00E50946" w:rsidRDefault="006C0C9A" w:rsidP="00727903">
      <w:pPr>
        <w:ind w:left="720" w:hanging="720"/>
        <w:jc w:val="both"/>
        <w:rPr>
          <w:rFonts w:ascii="Book Antiqua" w:hAnsi="Book Antiqua" w:cs="Arial"/>
          <w:szCs w:val="22"/>
        </w:rPr>
      </w:pPr>
      <w:r w:rsidRPr="00E50946">
        <w:rPr>
          <w:rFonts w:ascii="Book Antiqua" w:hAnsi="Book Antiqua" w:cs="Arial"/>
          <w:szCs w:val="22"/>
        </w:rPr>
        <w:t>1.0</w:t>
      </w:r>
      <w:r w:rsidRPr="00E50946">
        <w:rPr>
          <w:rFonts w:ascii="Book Antiqua" w:hAnsi="Book Antiqua" w:cs="Arial"/>
          <w:szCs w:val="22"/>
        </w:rPr>
        <w:tab/>
      </w:r>
      <w:r w:rsidR="00727903" w:rsidRPr="00E50946">
        <w:rPr>
          <w:rFonts w:ascii="Book Antiqua" w:hAnsi="Book Antiqua" w:cs="Arial"/>
          <w:szCs w:val="22"/>
        </w:rPr>
        <w:t xml:space="preserve">We have read and understood the </w:t>
      </w:r>
      <w:r w:rsidR="00220196" w:rsidRPr="00E50946">
        <w:rPr>
          <w:rFonts w:ascii="Book Antiqua" w:hAnsi="Book Antiqua" w:cs="Arial"/>
          <w:szCs w:val="22"/>
        </w:rPr>
        <w:t>provisions</w:t>
      </w:r>
      <w:r w:rsidR="00DC3F4E" w:rsidRPr="00E50946">
        <w:rPr>
          <w:rFonts w:ascii="Book Antiqua" w:hAnsi="Book Antiqua" w:cs="Arial"/>
          <w:szCs w:val="22"/>
        </w:rPr>
        <w:t xml:space="preserve"> of </w:t>
      </w:r>
      <w:r w:rsidR="00DC3F4E" w:rsidRPr="00E50946">
        <w:rPr>
          <w:rFonts w:ascii="Book Antiqua" w:hAnsi="Book Antiqua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E50946">
        <w:rPr>
          <w:rFonts w:ascii="Book Antiqua" w:hAnsi="Book Antiqua" w:cs="Arial"/>
          <w:szCs w:val="22"/>
        </w:rPr>
        <w:t xml:space="preserve">(hereinafter </w:t>
      </w:r>
      <w:r w:rsidR="00220196" w:rsidRPr="00E50946">
        <w:rPr>
          <w:rFonts w:ascii="Book Antiqua" w:hAnsi="Book Antiqua" w:cs="Arial"/>
          <w:szCs w:val="22"/>
        </w:rPr>
        <w:t>“</w:t>
      </w:r>
      <w:r w:rsidR="00DC3F4E" w:rsidRPr="00E50946">
        <w:rPr>
          <w:rFonts w:ascii="Book Antiqua" w:hAnsi="Book Antiqua" w:cs="Arial"/>
          <w:b/>
          <w:bCs/>
          <w:szCs w:val="22"/>
        </w:rPr>
        <w:t>DMI&amp;SP policy</w:t>
      </w:r>
      <w:r w:rsidR="00220196" w:rsidRPr="00E50946">
        <w:rPr>
          <w:rFonts w:ascii="Book Antiqua" w:hAnsi="Book Antiqua" w:cs="Arial"/>
          <w:b/>
          <w:bCs/>
          <w:szCs w:val="22"/>
        </w:rPr>
        <w:t>”</w:t>
      </w:r>
      <w:r w:rsidR="00DC3F4E" w:rsidRPr="00E50946">
        <w:rPr>
          <w:rFonts w:ascii="Book Antiqua" w:hAnsi="Book Antiqua" w:cs="Arial"/>
          <w:szCs w:val="22"/>
        </w:rPr>
        <w:t xml:space="preserve">) </w:t>
      </w:r>
      <w:r w:rsidR="009A57B0" w:rsidRPr="00E50946">
        <w:rPr>
          <w:rFonts w:ascii="Book Antiqua" w:hAnsi="Book Antiqua" w:cs="Arial"/>
          <w:szCs w:val="22"/>
        </w:rPr>
        <w:t xml:space="preserve">issued </w:t>
      </w:r>
      <w:r w:rsidR="00DC3F4E" w:rsidRPr="00E50946">
        <w:rPr>
          <w:rFonts w:ascii="Book Antiqua" w:hAnsi="Book Antiqua" w:cs="Arial"/>
          <w:szCs w:val="22"/>
        </w:rPr>
        <w:t xml:space="preserve">by </w:t>
      </w:r>
      <w:r w:rsidR="00B606C4" w:rsidRPr="00E50946">
        <w:rPr>
          <w:rFonts w:ascii="Book Antiqua" w:hAnsi="Book Antiqua" w:cs="Arial"/>
          <w:szCs w:val="22"/>
        </w:rPr>
        <w:t>Ministry of Steel</w:t>
      </w:r>
      <w:r w:rsidR="00C54C52" w:rsidRPr="00E50946">
        <w:rPr>
          <w:rFonts w:ascii="Book Antiqua" w:hAnsi="Book Antiqua" w:cs="Arial"/>
          <w:szCs w:val="22"/>
        </w:rPr>
        <w:t>, Government of India</w:t>
      </w:r>
      <w:r w:rsidR="00B606C4" w:rsidRPr="00E50946">
        <w:rPr>
          <w:rFonts w:ascii="Book Antiqua" w:hAnsi="Book Antiqua" w:cs="Arial"/>
          <w:szCs w:val="22"/>
        </w:rPr>
        <w:t xml:space="preserve"> v</w:t>
      </w:r>
      <w:r w:rsidR="00727903" w:rsidRPr="00E50946">
        <w:rPr>
          <w:rFonts w:ascii="Book Antiqua" w:hAnsi="Book Antiqua" w:cs="Arial"/>
          <w:szCs w:val="22"/>
        </w:rPr>
        <w:t>ide Notification dated 8</w:t>
      </w:r>
      <w:r w:rsidR="00727903" w:rsidRPr="00E50946">
        <w:rPr>
          <w:rFonts w:ascii="Book Antiqua" w:hAnsi="Book Antiqua" w:cs="Arial"/>
          <w:szCs w:val="22"/>
          <w:vertAlign w:val="superscript"/>
        </w:rPr>
        <w:t>th</w:t>
      </w:r>
      <w:r w:rsidR="00727903" w:rsidRPr="00E50946">
        <w:rPr>
          <w:rFonts w:ascii="Book Antiqua" w:hAnsi="Book Antiqua" w:cs="Arial"/>
          <w:szCs w:val="22"/>
        </w:rPr>
        <w:t xml:space="preserve"> May 2017 and its revision dated 29</w:t>
      </w:r>
      <w:r w:rsidR="00727903" w:rsidRPr="00E50946">
        <w:rPr>
          <w:rFonts w:ascii="Book Antiqua" w:hAnsi="Book Antiqua" w:cs="Arial"/>
          <w:szCs w:val="22"/>
          <w:vertAlign w:val="superscript"/>
        </w:rPr>
        <w:t>th</w:t>
      </w:r>
      <w:r w:rsidR="00727903" w:rsidRPr="00E50946">
        <w:rPr>
          <w:rFonts w:ascii="Book Antiqua" w:hAnsi="Book Antiqua" w:cs="Arial"/>
          <w:szCs w:val="22"/>
        </w:rPr>
        <w:t xml:space="preserve"> May 2019 </w:t>
      </w:r>
      <w:r w:rsidR="00B606C4" w:rsidRPr="00E50946">
        <w:rPr>
          <w:rFonts w:ascii="Book Antiqua" w:hAnsi="Book Antiqua" w:cs="Arial"/>
          <w:szCs w:val="22"/>
        </w:rPr>
        <w:t xml:space="preserve">and </w:t>
      </w:r>
      <w:r w:rsidR="00A4095D" w:rsidRPr="00E50946">
        <w:rPr>
          <w:rFonts w:ascii="Book Antiqua" w:hAnsi="Book Antiqua" w:cs="Arial"/>
          <w:szCs w:val="22"/>
        </w:rPr>
        <w:t>including subsequent amendments/ modifications, if any.</w:t>
      </w:r>
    </w:p>
    <w:p w14:paraId="6B7837DE" w14:textId="5C28EAB9" w:rsidR="00894050" w:rsidRPr="00E50946" w:rsidRDefault="006C0C9A" w:rsidP="00D6385E">
      <w:pPr>
        <w:ind w:left="720" w:hanging="720"/>
        <w:jc w:val="both"/>
        <w:rPr>
          <w:rFonts w:ascii="Book Antiqua" w:hAnsi="Book Antiqua" w:cs="Arial"/>
          <w:b/>
          <w:bCs/>
          <w:color w:val="333333"/>
          <w:szCs w:val="22"/>
        </w:rPr>
      </w:pPr>
      <w:r w:rsidRPr="00E50946">
        <w:rPr>
          <w:rFonts w:ascii="Book Antiqua" w:hAnsi="Book Antiqua" w:cs="Arial"/>
          <w:szCs w:val="22"/>
        </w:rPr>
        <w:t>2.0</w:t>
      </w:r>
      <w:r w:rsidRPr="00E50946">
        <w:rPr>
          <w:rFonts w:ascii="Book Antiqua" w:hAnsi="Book Antiqua" w:cs="Arial"/>
          <w:szCs w:val="22"/>
        </w:rPr>
        <w:tab/>
      </w:r>
      <w:r w:rsidR="005E7C63" w:rsidRPr="00E50946">
        <w:rPr>
          <w:rFonts w:ascii="Book Antiqua" w:hAnsi="Book Antiqua" w:cs="Arial"/>
          <w:szCs w:val="22"/>
        </w:rPr>
        <w:t xml:space="preserve">We undertake 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that </w:t>
      </w:r>
      <w:r w:rsidR="00D6385E" w:rsidRPr="00E50946">
        <w:rPr>
          <w:rFonts w:ascii="Book Antiqua" w:hAnsi="Book Antiqua" w:cs="Arial"/>
          <w:color w:val="333333"/>
          <w:szCs w:val="22"/>
        </w:rPr>
        <w:t>we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E50946">
        <w:rPr>
          <w:rFonts w:ascii="Book Antiqua" w:hAnsi="Book Antiqua" w:cs="Arial"/>
          <w:color w:val="333333"/>
          <w:szCs w:val="22"/>
        </w:rPr>
        <w:t>we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 undertake that in case of award</w:t>
      </w:r>
      <w:r w:rsidR="00D6385E" w:rsidRPr="00E50946">
        <w:rPr>
          <w:rFonts w:ascii="Book Antiqua" w:hAnsi="Book Antiqua" w:cs="Arial"/>
          <w:color w:val="333333"/>
          <w:szCs w:val="22"/>
        </w:rPr>
        <w:t xml:space="preserve"> on us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, </w:t>
      </w:r>
      <w:r w:rsidR="00A92439" w:rsidRPr="00E50946">
        <w:rPr>
          <w:rFonts w:ascii="Book Antiqua" w:hAnsi="Book Antiqua" w:cs="Arial"/>
          <w:color w:val="333333"/>
          <w:szCs w:val="22"/>
        </w:rPr>
        <w:t xml:space="preserve">the </w:t>
      </w:r>
      <w:r w:rsidR="00894050" w:rsidRPr="00E50946">
        <w:rPr>
          <w:rFonts w:ascii="Book Antiqua" w:hAnsi="Book Antiqua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E50946">
        <w:rPr>
          <w:rFonts w:ascii="Book Antiqua" w:hAnsi="Book Antiqua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) included in the </w:t>
      </w:r>
      <w:proofErr w:type="spellStart"/>
      <w:r w:rsidR="00894050" w:rsidRPr="00E50946">
        <w:rPr>
          <w:rFonts w:ascii="Book Antiqua" w:hAnsi="Book Antiqua" w:cs="Arial"/>
          <w:color w:val="333333"/>
          <w:szCs w:val="22"/>
        </w:rPr>
        <w:t>BoQ</w:t>
      </w:r>
      <w:proofErr w:type="spellEnd"/>
      <w:r w:rsidR="00894050" w:rsidRPr="00E50946">
        <w:rPr>
          <w:rFonts w:ascii="Book Antiqua" w:hAnsi="Book Antiqua" w:cs="Arial"/>
          <w:color w:val="333333"/>
          <w:szCs w:val="22"/>
        </w:rPr>
        <w:t xml:space="preserve">/ scope of the package shall be submitted by </w:t>
      </w:r>
      <w:r w:rsidR="00AB6185" w:rsidRPr="00E50946">
        <w:rPr>
          <w:rFonts w:ascii="Book Antiqua" w:hAnsi="Book Antiqua" w:cs="Arial"/>
          <w:color w:val="333333"/>
          <w:szCs w:val="22"/>
        </w:rPr>
        <w:t xml:space="preserve">us 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to </w:t>
      </w:r>
      <w:r w:rsidR="00BB6BBC" w:rsidRPr="00E50946">
        <w:rPr>
          <w:rFonts w:ascii="Book Antiqua" w:hAnsi="Book Antiqua" w:cs="Arial"/>
          <w:color w:val="333333"/>
          <w:szCs w:val="22"/>
        </w:rPr>
        <w:t>Employer</w:t>
      </w:r>
      <w:r w:rsidR="00894050" w:rsidRPr="00E50946">
        <w:rPr>
          <w:rFonts w:ascii="Book Antiqua" w:hAnsi="Book Antiqua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E50946" w:rsidRDefault="00AB618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E50946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E5094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E50946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E5094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5094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E50946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Pr="00E50946" w:rsidRDefault="00B64E06" w:rsidP="00BA104C">
      <w:pPr>
        <w:rPr>
          <w:rFonts w:ascii="Book Antiqua" w:hAnsi="Book Antiqua" w:cs="Arial"/>
          <w:szCs w:val="22"/>
        </w:rPr>
      </w:pPr>
    </w:p>
    <w:sectPr w:rsidR="00B64E06" w:rsidRPr="00E50946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71E4C" w14:textId="77777777" w:rsidR="00CD2465" w:rsidRDefault="00CD2465" w:rsidP="00B64E06">
      <w:pPr>
        <w:spacing w:after="0" w:line="240" w:lineRule="auto"/>
      </w:pPr>
      <w:r>
        <w:separator/>
      </w:r>
    </w:p>
  </w:endnote>
  <w:endnote w:type="continuationSeparator" w:id="0">
    <w:p w14:paraId="457E7174" w14:textId="77777777" w:rsidR="00CD2465" w:rsidRDefault="00CD246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40BB5863" w:rsidR="00F64BBD" w:rsidRDefault="00BA104C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196EF" w14:textId="77777777" w:rsidR="00CD2465" w:rsidRDefault="00CD2465" w:rsidP="00B64E06">
      <w:pPr>
        <w:spacing w:after="0" w:line="240" w:lineRule="auto"/>
      </w:pPr>
      <w:r>
        <w:separator/>
      </w:r>
    </w:p>
  </w:footnote>
  <w:footnote w:type="continuationSeparator" w:id="0">
    <w:p w14:paraId="0B90A5E9" w14:textId="77777777" w:rsidR="00CD2465" w:rsidRDefault="00CD246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FF3A" w14:textId="1C80B411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990C6A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53991536" o:spid="_x0000_i1025" type="#_x0000_t75" style="width:28.2pt;height:14.4pt;visibility:visible;mso-wrap-style:square">
            <v:imagedata r:id="rId1" o:title=""/>
          </v:shape>
        </w:pict>
      </mc:Choice>
      <mc:Fallback>
        <w:drawing>
          <wp:inline distT="0" distB="0" distL="0" distR="0" wp14:anchorId="1DB0CC55" wp14:editId="1DB0CC56">
            <wp:extent cx="358140" cy="182880"/>
            <wp:effectExtent l="0" t="0" r="0" b="0"/>
            <wp:docPr id="253991536" name="Picture 253991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97D01"/>
    <w:rsid w:val="000C2FBF"/>
    <w:rsid w:val="000E6635"/>
    <w:rsid w:val="00116104"/>
    <w:rsid w:val="00192B5F"/>
    <w:rsid w:val="001F4131"/>
    <w:rsid w:val="00220196"/>
    <w:rsid w:val="002240EC"/>
    <w:rsid w:val="0022508A"/>
    <w:rsid w:val="0022595C"/>
    <w:rsid w:val="0023130C"/>
    <w:rsid w:val="00275966"/>
    <w:rsid w:val="00293DE4"/>
    <w:rsid w:val="00303861"/>
    <w:rsid w:val="00331CBD"/>
    <w:rsid w:val="00366E47"/>
    <w:rsid w:val="00373801"/>
    <w:rsid w:val="0038132D"/>
    <w:rsid w:val="003D1CD1"/>
    <w:rsid w:val="003D5F4A"/>
    <w:rsid w:val="003E706E"/>
    <w:rsid w:val="00416E61"/>
    <w:rsid w:val="00421A5D"/>
    <w:rsid w:val="00422566"/>
    <w:rsid w:val="00442AF0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7225C"/>
    <w:rsid w:val="009A57B0"/>
    <w:rsid w:val="009B32EA"/>
    <w:rsid w:val="009B454A"/>
    <w:rsid w:val="009D12EC"/>
    <w:rsid w:val="009D6B97"/>
    <w:rsid w:val="009F0AED"/>
    <w:rsid w:val="00A133D3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B606C4"/>
    <w:rsid w:val="00B64E06"/>
    <w:rsid w:val="00B6722F"/>
    <w:rsid w:val="00BA104C"/>
    <w:rsid w:val="00BB6BBC"/>
    <w:rsid w:val="00BE4DEA"/>
    <w:rsid w:val="00C2314E"/>
    <w:rsid w:val="00C50961"/>
    <w:rsid w:val="00C51FE4"/>
    <w:rsid w:val="00C54C52"/>
    <w:rsid w:val="00C73293"/>
    <w:rsid w:val="00C977BD"/>
    <w:rsid w:val="00CC54E9"/>
    <w:rsid w:val="00CD2465"/>
    <w:rsid w:val="00CE3455"/>
    <w:rsid w:val="00CF3059"/>
    <w:rsid w:val="00D20C47"/>
    <w:rsid w:val="00D25A9E"/>
    <w:rsid w:val="00D6385E"/>
    <w:rsid w:val="00D64810"/>
    <w:rsid w:val="00DA0B38"/>
    <w:rsid w:val="00DA67D3"/>
    <w:rsid w:val="00DC3F4E"/>
    <w:rsid w:val="00DE508A"/>
    <w:rsid w:val="00E048AA"/>
    <w:rsid w:val="00E219F2"/>
    <w:rsid w:val="00E50946"/>
    <w:rsid w:val="00E657EB"/>
    <w:rsid w:val="00E77CF2"/>
    <w:rsid w:val="00E803C0"/>
    <w:rsid w:val="00EC04C8"/>
    <w:rsid w:val="00EC4C5B"/>
    <w:rsid w:val="00F10C4E"/>
    <w:rsid w:val="00F164AB"/>
    <w:rsid w:val="00F37BFE"/>
    <w:rsid w:val="00F64BB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63</cp:revision>
  <cp:lastPrinted>2023-07-05T12:15:00Z</cp:lastPrinted>
  <dcterms:created xsi:type="dcterms:W3CDTF">2020-01-22T06:00:00Z</dcterms:created>
  <dcterms:modified xsi:type="dcterms:W3CDTF">2025-05-15T09:06:00Z</dcterms:modified>
  <cp:contentStatus/>
</cp:coreProperties>
</file>